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85" w:rsidRDefault="00EA5536" w:rsidP="00644A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70485</wp:posOffset>
                </wp:positionV>
                <wp:extent cx="4815840" cy="1203960"/>
                <wp:effectExtent l="0" t="381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584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A85" w:rsidRPr="00605EDA" w:rsidRDefault="00644A85" w:rsidP="00644A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4A85" w:rsidRPr="00D05EB2" w:rsidRDefault="00644A85" w:rsidP="00644A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D05EB2">
                              <w:rPr>
                                <w:rFonts w:ascii="Times New Roman" w:hAnsi="Times New Roman" w:cs="Times New Roman"/>
                                <w:color w:val="0000FF"/>
                                <w:sz w:val="48"/>
                                <w:szCs w:val="48"/>
                              </w:rPr>
                              <w:t>Friends of</w:t>
                            </w:r>
                          </w:p>
                          <w:p w:rsidR="00644A85" w:rsidRPr="00D05EB2" w:rsidRDefault="00644A85" w:rsidP="00644A85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0000FF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D05EB2">
                              <w:rPr>
                                <w:rFonts w:ascii="Times New Roman" w:hAnsi="Times New Roman" w:cs="Times New Roman"/>
                                <w:color w:val="0000FF"/>
                                <w:sz w:val="48"/>
                                <w:szCs w:val="48"/>
                              </w:rPr>
                              <w:t>Jedforest</w:t>
                            </w:r>
                            <w:proofErr w:type="spellEnd"/>
                            <w:r w:rsidRPr="00D05EB2">
                              <w:rPr>
                                <w:rFonts w:ascii="Times New Roman" w:hAnsi="Times New Roman" w:cs="Times New Roman"/>
                                <w:color w:val="0000FF"/>
                                <w:sz w:val="48"/>
                                <w:szCs w:val="48"/>
                              </w:rPr>
                              <w:t xml:space="preserve"> Instrumental Band</w:t>
                            </w:r>
                          </w:p>
                          <w:p w:rsidR="00644A85" w:rsidRDefault="00644A85" w:rsidP="00644A85">
                            <w:pPr>
                              <w:jc w:val="center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  <w:p w:rsidR="00644A85" w:rsidRPr="00605EDA" w:rsidRDefault="00644A85" w:rsidP="00644A85">
                            <w:pPr>
                              <w:jc w:val="center"/>
                              <w:rPr>
                                <w:color w:val="0000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5.55pt;width:379.2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T7hA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" stroked="f" strokeweight=".5pt">
                <v:textbox>
                  <w:txbxContent>
                    <w:p w:rsidR="00644A85" w:rsidRPr="00605EDA" w:rsidRDefault="00644A85" w:rsidP="00644A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44A85" w:rsidRPr="00D05EB2" w:rsidRDefault="00644A85" w:rsidP="00644A8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48"/>
                          <w:szCs w:val="48"/>
                        </w:rPr>
                      </w:pPr>
                      <w:r w:rsidRPr="00D05EB2">
                        <w:rPr>
                          <w:rFonts w:ascii="Times New Roman" w:hAnsi="Times New Roman" w:cs="Times New Roman"/>
                          <w:color w:val="0000FF"/>
                          <w:sz w:val="48"/>
                          <w:szCs w:val="48"/>
                        </w:rPr>
                        <w:t>Friends of</w:t>
                      </w:r>
                    </w:p>
                    <w:p w:rsidR="00644A85" w:rsidRPr="00D05EB2" w:rsidRDefault="00644A85" w:rsidP="00644A85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0000FF"/>
                          <w:sz w:val="48"/>
                          <w:szCs w:val="48"/>
                        </w:rPr>
                      </w:pPr>
                      <w:r w:rsidRPr="00D05EB2">
                        <w:rPr>
                          <w:rFonts w:ascii="Times New Roman" w:hAnsi="Times New Roman" w:cs="Times New Roman"/>
                          <w:color w:val="0000FF"/>
                          <w:sz w:val="48"/>
                          <w:szCs w:val="48"/>
                        </w:rPr>
                        <w:t>Jedforest Instrumental Band</w:t>
                      </w:r>
                    </w:p>
                    <w:p w:rsidR="00644A85" w:rsidRDefault="00644A85" w:rsidP="00644A85">
                      <w:pPr>
                        <w:jc w:val="center"/>
                        <w:rPr>
                          <w:color w:val="0000FF"/>
                          <w:sz w:val="48"/>
                          <w:szCs w:val="48"/>
                        </w:rPr>
                      </w:pPr>
                    </w:p>
                    <w:p w:rsidR="00644A85" w:rsidRPr="00605EDA" w:rsidRDefault="00644A85" w:rsidP="00644A85">
                      <w:pPr>
                        <w:jc w:val="center"/>
                        <w:rPr>
                          <w:color w:val="0000FF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A85" w:rsidRPr="00326F67">
        <w:rPr>
          <w:rFonts w:ascii="Times New Roman" w:eastAsia="Times New Roman" w:hAnsi="Times New Roman" w:cs="Times New Roman"/>
          <w:sz w:val="20"/>
          <w:szCs w:val="20"/>
          <w:lang w:eastAsia="en-GB"/>
        </w:rPr>
        <w:object w:dxaOrig="1212" w:dyaOrig="1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94.5pt" o:ole="" fillcolor="window">
            <v:imagedata r:id="rId6" o:title=""/>
          </v:shape>
          <o:OLEObject Type="Embed" ProgID="Msxml2.SAXXMLReader.5.0" ShapeID="_x0000_i1025" DrawAspect="Content" ObjectID="_1422122928" r:id="rId7"/>
        </w:object>
      </w:r>
      <w:r w:rsidR="00644A85">
        <w:t xml:space="preserve">        </w:t>
      </w:r>
    </w:p>
    <w:p w:rsidR="00644A85" w:rsidRDefault="00644A85" w:rsidP="00644A85">
      <w:r>
        <w:t>Dear Parent/Guardian</w:t>
      </w:r>
    </w:p>
    <w:p w:rsidR="00644A85" w:rsidRDefault="00B92D18" w:rsidP="008146C1">
      <w:pPr>
        <w:jc w:val="both"/>
      </w:pPr>
      <w:bookmarkStart w:id="0" w:name="_GoBack"/>
      <w:r>
        <w:t>As we ar</w:t>
      </w:r>
      <w:r w:rsidR="007A7E61">
        <w:t xml:space="preserve">e sure you appreciate, </w:t>
      </w:r>
      <w:r w:rsidR="00644A85">
        <w:t>runnin</w:t>
      </w:r>
      <w:r w:rsidR="0046083C">
        <w:t xml:space="preserve">g </w:t>
      </w:r>
      <w:proofErr w:type="spellStart"/>
      <w:r w:rsidR="0046083C">
        <w:t>Jedforest</w:t>
      </w:r>
      <w:proofErr w:type="spellEnd"/>
      <w:r w:rsidR="0046083C">
        <w:t xml:space="preserve"> Instrumental Band </w:t>
      </w:r>
      <w:r w:rsidR="00644A85">
        <w:t>costs a great deal of money</w:t>
      </w:r>
      <w:r w:rsidR="008443A7">
        <w:t xml:space="preserve"> each year</w:t>
      </w:r>
      <w:r>
        <w:t>.  To enable us to invest in its</w:t>
      </w:r>
      <w:r w:rsidR="00644A85">
        <w:t xml:space="preserve"> future and </w:t>
      </w:r>
      <w:r>
        <w:t xml:space="preserve">that of </w:t>
      </w:r>
      <w:r w:rsidR="00644A85">
        <w:t>our many talented young players</w:t>
      </w:r>
      <w:r>
        <w:t>,</w:t>
      </w:r>
      <w:r w:rsidR="00644A85">
        <w:t xml:space="preserve"> we need to raise an av</w:t>
      </w:r>
      <w:r>
        <w:t>erage of £17,000 per year -</w:t>
      </w:r>
      <w:r w:rsidR="00DA4654">
        <w:t xml:space="preserve"> a substantial amount</w:t>
      </w:r>
      <w:r w:rsidR="00644A85">
        <w:t xml:space="preserve"> of money.</w:t>
      </w:r>
    </w:p>
    <w:p w:rsidR="00644A85" w:rsidRDefault="00644A85" w:rsidP="008146C1">
      <w:pPr>
        <w:jc w:val="both"/>
      </w:pPr>
      <w:r>
        <w:t>Much of this money goes to funding our tutors and musical directors</w:t>
      </w:r>
      <w:r w:rsidR="007A7E61">
        <w:t>,</w:t>
      </w:r>
      <w:r>
        <w:t xml:space="preserve"> ensuring that your children get the very best tuit</w:t>
      </w:r>
      <w:r w:rsidR="007A7E61">
        <w:t>ion</w:t>
      </w:r>
      <w:r w:rsidR="00FC59D7">
        <w:t>, free of charge,</w:t>
      </w:r>
      <w:r w:rsidR="007A7E61">
        <w:t xml:space="preserve"> </w:t>
      </w:r>
      <w:r w:rsidR="000A7B9F">
        <w:t>on</w:t>
      </w:r>
      <w:r w:rsidR="007A7E61">
        <w:t xml:space="preserve"> their chosen instrument. We know how much you </w:t>
      </w:r>
      <w:r w:rsidR="00FC59D7">
        <w:t>value</w:t>
      </w:r>
      <w:r w:rsidR="007A7E61">
        <w:t xml:space="preserve"> this</w:t>
      </w:r>
      <w:r w:rsidR="00FC59D7">
        <w:t xml:space="preserve"> opportunity</w:t>
      </w:r>
      <w:r w:rsidR="007A7E61">
        <w:t>, particularly in today’s</w:t>
      </w:r>
      <w:r w:rsidR="00A11233">
        <w:t xml:space="preserve"> financially</w:t>
      </w:r>
      <w:r w:rsidR="007A7E61">
        <w:t xml:space="preserve"> challenging times. </w:t>
      </w:r>
      <w:r w:rsidR="00FC59D7">
        <w:t>With the money we raise, our young players</w:t>
      </w:r>
      <w:r w:rsidR="007A7E61">
        <w:t xml:space="preserve"> </w:t>
      </w:r>
      <w:r>
        <w:t xml:space="preserve">can progress through the different band levels, finally becoming full playing members of the </w:t>
      </w:r>
      <w:proofErr w:type="spellStart"/>
      <w:r>
        <w:t>Jedforest</w:t>
      </w:r>
      <w:proofErr w:type="spellEnd"/>
      <w:r>
        <w:t xml:space="preserve"> Instrumental Band.</w:t>
      </w:r>
    </w:p>
    <w:p w:rsidR="00644A85" w:rsidRDefault="00644A85" w:rsidP="008146C1">
      <w:pPr>
        <w:jc w:val="both"/>
      </w:pPr>
      <w:r>
        <w:t>Without the invaluable generosity and help of our loyal supporters</w:t>
      </w:r>
      <w:r w:rsidR="00A750C8">
        <w:t>,</w:t>
      </w:r>
      <w:r>
        <w:t xml:space="preserve"> finding this money would be an almost impossible task</w:t>
      </w:r>
      <w:r w:rsidR="00FC59D7">
        <w:t>.  Many of you have kindly offered donations in the past</w:t>
      </w:r>
      <w:r>
        <w:t xml:space="preserve">, so with this in mind, we have decided to introduce a new ‘Friends of </w:t>
      </w:r>
      <w:proofErr w:type="spellStart"/>
      <w:r>
        <w:t>Jedforest</w:t>
      </w:r>
      <w:proofErr w:type="spellEnd"/>
      <w:r>
        <w:t xml:space="preserve"> Instrumental Band’ scheme for 2013.</w:t>
      </w:r>
    </w:p>
    <w:p w:rsidR="00644A85" w:rsidRDefault="00644A85" w:rsidP="008146C1">
      <w:pPr>
        <w:jc w:val="both"/>
      </w:pPr>
      <w:r>
        <w:t xml:space="preserve">For an annual donation (minimum £10 per ‘Friend’) you will become a ‘Friend of </w:t>
      </w:r>
      <w:proofErr w:type="spellStart"/>
      <w:r>
        <w:t>Jedforest</w:t>
      </w:r>
      <w:proofErr w:type="spellEnd"/>
      <w:r>
        <w:t xml:space="preserve"> Instrumental Band’ and r</w:t>
      </w:r>
      <w:r w:rsidR="009328DA">
        <w:t>eceive the following privileges:</w:t>
      </w:r>
    </w:p>
    <w:p w:rsidR="00644A85" w:rsidRPr="00B66CB8" w:rsidRDefault="00644A85" w:rsidP="00644A85">
      <w:pPr>
        <w:pStyle w:val="ListParagraph"/>
        <w:numPr>
          <w:ilvl w:val="0"/>
          <w:numId w:val="1"/>
        </w:numPr>
        <w:spacing w:after="120"/>
        <w:ind w:left="714" w:hanging="357"/>
        <w:rPr>
          <w:i/>
          <w:iCs/>
        </w:rPr>
      </w:pPr>
      <w:r w:rsidRPr="00B66CB8">
        <w:rPr>
          <w:i/>
          <w:iCs/>
        </w:rPr>
        <w:t>Y</w:t>
      </w:r>
      <w:r w:rsidR="00426049">
        <w:rPr>
          <w:i/>
          <w:iCs/>
        </w:rPr>
        <w:t>our name will be included in</w:t>
      </w:r>
      <w:r w:rsidRPr="00B66CB8">
        <w:rPr>
          <w:i/>
          <w:iCs/>
        </w:rPr>
        <w:t xml:space="preserve"> Concert Programmes</w:t>
      </w:r>
    </w:p>
    <w:p w:rsidR="00644A85" w:rsidRPr="00B66CB8" w:rsidRDefault="00644A85" w:rsidP="00644A85">
      <w:pPr>
        <w:pStyle w:val="ListParagraph"/>
        <w:numPr>
          <w:ilvl w:val="0"/>
          <w:numId w:val="1"/>
        </w:numPr>
        <w:spacing w:after="120"/>
        <w:ind w:left="714" w:hanging="357"/>
        <w:rPr>
          <w:i/>
          <w:iCs/>
        </w:rPr>
      </w:pPr>
      <w:r w:rsidRPr="00B66CB8">
        <w:rPr>
          <w:i/>
          <w:iCs/>
        </w:rPr>
        <w:t>You will be entered into an exclusive ‘Friends’ draw for a £30 Prize at both the May &amp; September Concert</w:t>
      </w:r>
      <w:r>
        <w:rPr>
          <w:i/>
          <w:iCs/>
        </w:rPr>
        <w:t>s</w:t>
      </w:r>
    </w:p>
    <w:p w:rsidR="00644A85" w:rsidRPr="00B66CB8" w:rsidRDefault="00644A85" w:rsidP="00644A85">
      <w:pPr>
        <w:pStyle w:val="ListParagraph"/>
        <w:numPr>
          <w:ilvl w:val="0"/>
          <w:numId w:val="1"/>
        </w:numPr>
        <w:spacing w:after="120"/>
        <w:ind w:left="714" w:hanging="357"/>
        <w:rPr>
          <w:i/>
          <w:iCs/>
        </w:rPr>
      </w:pPr>
      <w:r w:rsidRPr="00B66CB8">
        <w:rPr>
          <w:i/>
          <w:iCs/>
        </w:rPr>
        <w:t>You will be entered into an exclusive ‘Friends’  Christmas Draw for a £50 Prize at the Christmas Concert</w:t>
      </w:r>
    </w:p>
    <w:p w:rsidR="00644A85" w:rsidRDefault="00644A85" w:rsidP="00644A85">
      <w:pPr>
        <w:pStyle w:val="ListParagraph"/>
        <w:numPr>
          <w:ilvl w:val="0"/>
          <w:numId w:val="1"/>
        </w:numPr>
        <w:spacing w:after="120"/>
        <w:ind w:left="714" w:hanging="357"/>
        <w:rPr>
          <w:i/>
          <w:iCs/>
        </w:rPr>
      </w:pPr>
      <w:r w:rsidRPr="00B66CB8">
        <w:rPr>
          <w:i/>
          <w:iCs/>
        </w:rPr>
        <w:t>A chance for one lucky ‘Friend’ to join the Band on stage at the Chri</w:t>
      </w:r>
      <w:r w:rsidR="00DD54E4">
        <w:rPr>
          <w:i/>
          <w:iCs/>
        </w:rPr>
        <w:t>stmas Concert!</w:t>
      </w:r>
    </w:p>
    <w:p w:rsidR="00644A85" w:rsidRPr="00FC59D7" w:rsidRDefault="00897FD7" w:rsidP="00644A85">
      <w:pPr>
        <w:pStyle w:val="ListParagraph"/>
        <w:ind w:left="0"/>
        <w:rPr>
          <w:rFonts w:ascii="Brush Script MT" w:hAnsi="Brush Script MT"/>
          <w:sz w:val="32"/>
          <w:szCs w:val="32"/>
        </w:rPr>
      </w:pPr>
      <w:r>
        <w:t>In addition</w:t>
      </w:r>
      <w:r w:rsidR="00644A85">
        <w:t>, if you are a taxpayer the government will add another 25% to your donation.  The more you donate, the m</w:t>
      </w:r>
      <w:r w:rsidR="00FC59D7">
        <w:t>ore “Gift Aid” we will receive.</w:t>
      </w:r>
    </w:p>
    <w:p w:rsidR="00644A85" w:rsidRDefault="00644A85" w:rsidP="00644A85">
      <w:pPr>
        <w:jc w:val="center"/>
        <w:rPr>
          <w:b/>
          <w:bCs/>
        </w:rPr>
      </w:pPr>
      <w:r w:rsidRPr="00D05EB2">
        <w:rPr>
          <w:b/>
          <w:bCs/>
        </w:rPr>
        <w:t xml:space="preserve">If you would like to become a ‘Friend of </w:t>
      </w:r>
      <w:proofErr w:type="spellStart"/>
      <w:r w:rsidRPr="00D05EB2">
        <w:rPr>
          <w:b/>
          <w:bCs/>
        </w:rPr>
        <w:t>Jedforest</w:t>
      </w:r>
      <w:proofErr w:type="spellEnd"/>
      <w:r w:rsidRPr="00D05EB2">
        <w:rPr>
          <w:b/>
          <w:bCs/>
        </w:rPr>
        <w:t xml:space="preserve"> Instrumental Band’ please fill in the form below</w:t>
      </w:r>
      <w:r>
        <w:rPr>
          <w:b/>
          <w:bCs/>
        </w:rPr>
        <w:t xml:space="preserve"> and return to</w:t>
      </w:r>
      <w:r w:rsidRPr="00D05EB2">
        <w:rPr>
          <w:b/>
          <w:bCs/>
        </w:rPr>
        <w:t>:</w:t>
      </w:r>
      <w:r>
        <w:t xml:space="preserve"> </w:t>
      </w:r>
      <w:r w:rsidRPr="00D05EB2">
        <w:t xml:space="preserve"> </w:t>
      </w:r>
      <w:r w:rsidRPr="00D05EB2">
        <w:rPr>
          <w:b/>
          <w:bCs/>
        </w:rPr>
        <w:t>Mrs Jackie Hi</w:t>
      </w:r>
      <w:r>
        <w:rPr>
          <w:b/>
          <w:bCs/>
        </w:rPr>
        <w:t xml:space="preserve">ll, 26 </w:t>
      </w:r>
      <w:proofErr w:type="spellStart"/>
      <w:r>
        <w:rPr>
          <w:b/>
          <w:bCs/>
        </w:rPr>
        <w:t>Bongate</w:t>
      </w:r>
      <w:proofErr w:type="spellEnd"/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Jedburgh</w:t>
      </w:r>
      <w:proofErr w:type="spellEnd"/>
      <w:proofErr w:type="gramEnd"/>
      <w:r w:rsidR="00CD5D5A">
        <w:rPr>
          <w:b/>
          <w:bCs/>
        </w:rPr>
        <w:t>,</w:t>
      </w:r>
      <w:r>
        <w:rPr>
          <w:b/>
          <w:bCs/>
        </w:rPr>
        <w:t xml:space="preserve"> TD8 6DX</w:t>
      </w:r>
    </w:p>
    <w:p w:rsidR="00FC59D7" w:rsidRDefault="00FC59D7" w:rsidP="00FC59D7">
      <w:pPr>
        <w:jc w:val="center"/>
        <w:rPr>
          <w:b/>
          <w:bCs/>
        </w:rPr>
      </w:pPr>
      <w:r w:rsidRPr="00FC59D7">
        <w:rPr>
          <w:rFonts w:ascii="Freestyle Script" w:hAnsi="Freestyle Script"/>
          <w:sz w:val="32"/>
          <w:szCs w:val="32"/>
        </w:rPr>
        <w:t>Thank you!</w:t>
      </w:r>
      <w:r w:rsidR="00344BF8">
        <w:rPr>
          <w:rFonts w:ascii="Freestyle Script" w:hAnsi="Freestyle Script"/>
          <w:sz w:val="32"/>
          <w:szCs w:val="32"/>
        </w:rPr>
        <w:t xml:space="preserve"> John </w:t>
      </w:r>
      <w:proofErr w:type="spellStart"/>
      <w:r w:rsidR="00344BF8">
        <w:rPr>
          <w:rFonts w:ascii="Freestyle Script" w:hAnsi="Freestyle Script"/>
          <w:sz w:val="32"/>
          <w:szCs w:val="32"/>
        </w:rPr>
        <w:t>Mabon</w:t>
      </w:r>
      <w:proofErr w:type="spellEnd"/>
      <w:r w:rsidR="00344BF8">
        <w:rPr>
          <w:rFonts w:ascii="Freestyle Script" w:hAnsi="Freestyle Script"/>
          <w:sz w:val="32"/>
          <w:szCs w:val="32"/>
        </w:rPr>
        <w:t xml:space="preserve"> (Chairman)</w:t>
      </w:r>
    </w:p>
    <w:bookmarkEnd w:id="0"/>
    <w:p w:rsidR="00644A85" w:rsidRPr="00FC59D7" w:rsidRDefault="00644A85" w:rsidP="00FC59D7">
      <w:pPr>
        <w:jc w:val="center"/>
        <w:rPr>
          <w:b/>
          <w:bCs/>
        </w:rPr>
      </w:pPr>
      <w:r w:rsidRPr="00FC59D7">
        <w:rPr>
          <w:rFonts w:ascii="MS Mincho" w:eastAsia="MS Mincho" w:hAnsi="MS Mincho" w:cs="MS Mincho" w:hint="eastAsia"/>
          <w:sz w:val="18"/>
          <w:szCs w:val="18"/>
          <w:lang w:val="en-US"/>
        </w:rPr>
        <w:t>✂</w:t>
      </w:r>
      <w:r w:rsidRPr="00FC59D7">
        <w:rPr>
          <w:sz w:val="18"/>
          <w:szCs w:val="18"/>
        </w:rPr>
        <w:t>-------------------------------------------------------------------------------------------------------------------------------</w:t>
      </w:r>
    </w:p>
    <w:p w:rsidR="00644A85" w:rsidRPr="00FC59D7" w:rsidRDefault="00644A85" w:rsidP="00644A85">
      <w:pPr>
        <w:jc w:val="center"/>
      </w:pPr>
      <w:r w:rsidRPr="00FC59D7">
        <w:t xml:space="preserve">Please find enclosed my donation of £________ to become a ‘Friend of </w:t>
      </w:r>
      <w:proofErr w:type="spellStart"/>
      <w:r w:rsidRPr="00FC59D7">
        <w:t>Jedforest</w:t>
      </w:r>
      <w:proofErr w:type="spellEnd"/>
      <w:r w:rsidRPr="00FC59D7">
        <w:t xml:space="preserve"> Instrumental Band</w:t>
      </w:r>
      <w:r w:rsidR="00963407">
        <w:t>’</w:t>
      </w:r>
    </w:p>
    <w:p w:rsidR="00644A85" w:rsidRPr="00FC59D7" w:rsidRDefault="00644A85" w:rsidP="00FC59D7">
      <w:pPr>
        <w:jc w:val="center"/>
      </w:pPr>
      <w:r w:rsidRPr="00FC59D7">
        <w:t>(</w:t>
      </w:r>
      <w:r w:rsidR="00963407" w:rsidRPr="00FC59D7">
        <w:t>Cheques</w:t>
      </w:r>
      <w:r w:rsidRPr="00FC59D7">
        <w:t xml:space="preserve"> made payable to </w:t>
      </w:r>
      <w:proofErr w:type="spellStart"/>
      <w:r w:rsidRPr="00FC59D7">
        <w:t>Jedforest</w:t>
      </w:r>
      <w:proofErr w:type="spellEnd"/>
      <w:r w:rsidRPr="00FC59D7">
        <w:t xml:space="preserve"> Instrumental Band)</w:t>
      </w:r>
    </w:p>
    <w:p w:rsidR="00644A85" w:rsidRPr="00FC59D7" w:rsidRDefault="00644A85" w:rsidP="00644A85">
      <w:pPr>
        <w:jc w:val="center"/>
      </w:pPr>
      <w:r w:rsidRPr="00FC59D7">
        <w:t>NAME…………………………………………………………………………………………………</w:t>
      </w:r>
    </w:p>
    <w:p w:rsidR="00644A85" w:rsidRPr="00FC59D7" w:rsidRDefault="00644A85" w:rsidP="00644A85">
      <w:pPr>
        <w:jc w:val="center"/>
      </w:pPr>
      <w:r w:rsidRPr="00FC59D7">
        <w:t>ADDRESS……………………………………………………………………………………………</w:t>
      </w:r>
    </w:p>
    <w:p w:rsidR="003D71BF" w:rsidRPr="00FC59D7" w:rsidRDefault="00644A85" w:rsidP="00FC59D7">
      <w:pPr>
        <w:jc w:val="center"/>
      </w:pPr>
      <w:r w:rsidRPr="00FC59D7">
        <w:t>……………………………………………………………………………………………………………</w:t>
      </w:r>
    </w:p>
    <w:sectPr w:rsidR="003D71BF" w:rsidRPr="00FC59D7" w:rsidSect="00D05EB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Freestyle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A41"/>
    <w:multiLevelType w:val="hybridMultilevel"/>
    <w:tmpl w:val="7FFC5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85"/>
    <w:rsid w:val="000A7B9F"/>
    <w:rsid w:val="001F7776"/>
    <w:rsid w:val="00317E79"/>
    <w:rsid w:val="00323A53"/>
    <w:rsid w:val="00344BF8"/>
    <w:rsid w:val="003D71BF"/>
    <w:rsid w:val="00426049"/>
    <w:rsid w:val="0046083C"/>
    <w:rsid w:val="00510D1E"/>
    <w:rsid w:val="00612D87"/>
    <w:rsid w:val="00644A85"/>
    <w:rsid w:val="006F0775"/>
    <w:rsid w:val="00727D35"/>
    <w:rsid w:val="00741EAD"/>
    <w:rsid w:val="007A7E61"/>
    <w:rsid w:val="008146C1"/>
    <w:rsid w:val="008443A7"/>
    <w:rsid w:val="00887973"/>
    <w:rsid w:val="00897FD7"/>
    <w:rsid w:val="009328DA"/>
    <w:rsid w:val="00963407"/>
    <w:rsid w:val="00A11233"/>
    <w:rsid w:val="00A750C8"/>
    <w:rsid w:val="00AD2CFB"/>
    <w:rsid w:val="00B92D18"/>
    <w:rsid w:val="00BC58B9"/>
    <w:rsid w:val="00C46F43"/>
    <w:rsid w:val="00CD5D5A"/>
    <w:rsid w:val="00CE21E8"/>
    <w:rsid w:val="00D70F7B"/>
    <w:rsid w:val="00D7544A"/>
    <w:rsid w:val="00D91AD0"/>
    <w:rsid w:val="00D97A42"/>
    <w:rsid w:val="00DA4654"/>
    <w:rsid w:val="00DD54E4"/>
    <w:rsid w:val="00E12B15"/>
    <w:rsid w:val="00E53F8D"/>
    <w:rsid w:val="00EA5536"/>
    <w:rsid w:val="00FC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85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A85"/>
    <w:pPr>
      <w:ind w:left="720"/>
    </w:pPr>
  </w:style>
  <w:style w:type="paragraph" w:styleId="NoSpacing">
    <w:name w:val="No Spacing"/>
    <w:uiPriority w:val="99"/>
    <w:qFormat/>
    <w:rsid w:val="00644A85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85"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4A85"/>
    <w:pPr>
      <w:ind w:left="720"/>
    </w:pPr>
  </w:style>
  <w:style w:type="paragraph" w:styleId="NoSpacing">
    <w:name w:val="No Spacing"/>
    <w:uiPriority w:val="99"/>
    <w:qFormat/>
    <w:rsid w:val="00644A85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VisitScotland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Jackie.Hill</dc:creator>
  <cp:lastModifiedBy>David Lightbody</cp:lastModifiedBy>
  <cp:revision>2</cp:revision>
  <cp:lastPrinted>2013-01-30T15:02:00Z</cp:lastPrinted>
  <dcterms:created xsi:type="dcterms:W3CDTF">2013-02-11T21:22:00Z</dcterms:created>
  <dcterms:modified xsi:type="dcterms:W3CDTF">2013-02-11T21:22:00Z</dcterms:modified>
</cp:coreProperties>
</file>